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4E5" w:rsidRDefault="00DA04E5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E4A06" w:rsidRPr="00AE4A06" w:rsidRDefault="00AE4A06" w:rsidP="00AE4A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lang w:val="kk-KZ"/>
        </w:rPr>
      </w:pPr>
      <w:r w:rsidRPr="00AE4A06">
        <w:rPr>
          <w:rFonts w:ascii="Times New Roman" w:hAnsi="Times New Roman" w:cs="Times New Roman"/>
          <w:b/>
          <w:bCs/>
          <w:sz w:val="28"/>
        </w:rPr>
        <w:t>О внесении изменений в приказ</w:t>
      </w:r>
      <w:r w:rsidRPr="00AE4A06">
        <w:rPr>
          <w:rFonts w:ascii="Times New Roman" w:hAnsi="Times New Roman" w:cs="Times New Roman"/>
          <w:b/>
          <w:bCs/>
          <w:sz w:val="28"/>
          <w:lang w:val="kk-KZ"/>
        </w:rPr>
        <w:t>ы</w:t>
      </w:r>
      <w:r w:rsidRPr="00AE4A06">
        <w:rPr>
          <w:rFonts w:ascii="Times New Roman" w:hAnsi="Times New Roman" w:cs="Times New Roman"/>
          <w:b/>
          <w:bCs/>
          <w:sz w:val="28"/>
        </w:rPr>
        <w:t xml:space="preserve"> Заместителя Премьер-Министра – Министра национальной экономики Республики Казахстан от 30 апреля 2025 года № 22 «Об утверждении Правил разработки и представления отчетов по исполнению планов развития национальных управляющих холдингов, национальных холдингов и национальных компаний и планов мероприятий национальных управляющих холдингов, национальных холдингов, национальных компаний, акционером которых является государство</w:t>
      </w:r>
      <w:r w:rsidRPr="00AE4A06">
        <w:rPr>
          <w:rFonts w:ascii="Times New Roman" w:hAnsi="Times New Roman" w:cs="Times New Roman"/>
          <w:b/>
          <w:bCs/>
          <w:sz w:val="28"/>
          <w:lang w:val="kk-KZ"/>
        </w:rPr>
        <w:t>» и от 30 апреля 2025 года № 23 «Об утверждении Правил разработки, утверждения планов развития национальных управляющих холдингов, национальных холдингов и национальных компаний и планов мероприятий национальных управляющих холдингов, национальных холдингов, национальных компаний, акционером которых является государство, а также мониторинга и оценки их реализации</w:t>
      </w:r>
      <w:r>
        <w:rPr>
          <w:rFonts w:ascii="Times New Roman" w:hAnsi="Times New Roman" w:cs="Times New Roman"/>
          <w:b/>
          <w:bCs/>
          <w:sz w:val="28"/>
          <w:lang w:val="kk-KZ"/>
        </w:rPr>
        <w:t>»</w:t>
      </w:r>
    </w:p>
    <w:p w:rsidR="00D11B1C" w:rsidRPr="00AE4A06" w:rsidRDefault="00D11B1C" w:rsidP="00AE4A06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D11B1C" w:rsidRDefault="00D11B1C" w:rsidP="00D11B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11B1C">
        <w:rPr>
          <w:rFonts w:ascii="Times New Roman" w:hAnsi="Times New Roman" w:cs="Times New Roman"/>
          <w:b/>
          <w:sz w:val="28"/>
        </w:rPr>
        <w:t>ПРИКАЗЫВАЮ:</w:t>
      </w:r>
    </w:p>
    <w:p w:rsidR="00D11B1C" w:rsidRPr="00964E64" w:rsidRDefault="00D11B1C" w:rsidP="00D11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11B1C">
        <w:rPr>
          <w:rFonts w:ascii="Times New Roman" w:hAnsi="Times New Roman" w:cs="Times New Roman"/>
          <w:sz w:val="28"/>
        </w:rPr>
        <w:t xml:space="preserve">1. Внести в приказ </w:t>
      </w:r>
      <w:r w:rsidR="00AE4A06" w:rsidRPr="00AE4A06">
        <w:rPr>
          <w:rFonts w:ascii="Times New Roman" w:hAnsi="Times New Roman" w:cs="Times New Roman"/>
          <w:sz w:val="28"/>
        </w:rPr>
        <w:t xml:space="preserve">Заместителя Премьер-Министра – Министра национальной экономики Республики Казахстан от 30 апреля 2025 года № 22 «Об утверждении Правил разработки и представления отчетов по исполнению планов развития национальных </w:t>
      </w:r>
      <w:r w:rsidR="00AE4A06" w:rsidRPr="00964E64">
        <w:rPr>
          <w:rFonts w:ascii="Times New Roman" w:hAnsi="Times New Roman" w:cs="Times New Roman"/>
          <w:sz w:val="28"/>
        </w:rPr>
        <w:t xml:space="preserve">управляющих холдингов, национальных холдингов и национальных компаний и планов мероприятий национальных управляющих холдингов, национальных холдингов, национальных компаний, акционером которых является государство» </w:t>
      </w:r>
      <w:r w:rsidRPr="00964E64">
        <w:rPr>
          <w:rFonts w:ascii="Times New Roman" w:hAnsi="Times New Roman" w:cs="Times New Roman"/>
          <w:sz w:val="28"/>
        </w:rPr>
        <w:t>следующие изменения:</w:t>
      </w:r>
    </w:p>
    <w:p w:rsidR="00431B1E" w:rsidRPr="00964E64" w:rsidRDefault="00431B1E" w:rsidP="0043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64E64">
        <w:rPr>
          <w:rFonts w:ascii="Times New Roman" w:hAnsi="Times New Roman" w:cs="Times New Roman"/>
          <w:sz w:val="28"/>
        </w:rPr>
        <w:t xml:space="preserve">1) Правила разработки и представления отчетов по исполнению планов развития национальных управляющих холдингов, национальных холдингов, национальных компаний, акционером которых является государство </w:t>
      </w:r>
      <w:r w:rsidR="00F27771" w:rsidRPr="00964E64">
        <w:rPr>
          <w:rFonts w:ascii="Times New Roman" w:hAnsi="Times New Roman" w:cs="Times New Roman"/>
          <w:sz w:val="28"/>
        </w:rPr>
        <w:t xml:space="preserve">изложить </w:t>
      </w:r>
      <w:r w:rsidRPr="00964E64">
        <w:rPr>
          <w:rFonts w:ascii="Times New Roman" w:hAnsi="Times New Roman" w:cs="Times New Roman"/>
          <w:sz w:val="28"/>
        </w:rPr>
        <w:t>согласно приложению 1 к настоящему приказу;</w:t>
      </w:r>
    </w:p>
    <w:p w:rsidR="00431B1E" w:rsidRDefault="00431B1E" w:rsidP="0043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31B1E">
        <w:rPr>
          <w:rFonts w:ascii="Times New Roman" w:hAnsi="Times New Roman" w:cs="Times New Roman"/>
          <w:sz w:val="28"/>
        </w:rPr>
        <w:t xml:space="preserve">2) Правила разработки и представления отчетов по исполнению планов мероприятий национальных управляющих холдингов, национальных холдингов, национальных компаний, акционером которых является государство </w:t>
      </w:r>
      <w:r w:rsidR="00964E64" w:rsidRPr="00964E64">
        <w:rPr>
          <w:rFonts w:ascii="Times New Roman" w:hAnsi="Times New Roman" w:cs="Times New Roman"/>
          <w:sz w:val="28"/>
        </w:rPr>
        <w:t xml:space="preserve">изложить </w:t>
      </w:r>
      <w:r w:rsidRPr="00431B1E">
        <w:rPr>
          <w:rFonts w:ascii="Times New Roman" w:hAnsi="Times New Roman" w:cs="Times New Roman"/>
          <w:sz w:val="28"/>
        </w:rPr>
        <w:t>согласно приложению 2 к настоящему приказу.</w:t>
      </w:r>
    </w:p>
    <w:p w:rsidR="00AE4A06" w:rsidRDefault="00AE4A06" w:rsidP="00AE4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2. </w:t>
      </w:r>
      <w:r w:rsidRPr="00AE4A06">
        <w:rPr>
          <w:rFonts w:ascii="Times New Roman" w:hAnsi="Times New Roman" w:cs="Times New Roman"/>
          <w:sz w:val="28"/>
          <w:lang w:val="kk-KZ"/>
        </w:rPr>
        <w:t>Внести в приказ Заместителя Премьер-Министра – Министра национальной экономики Республики Казахстан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AE4A06">
        <w:rPr>
          <w:rFonts w:ascii="Times New Roman" w:hAnsi="Times New Roman" w:cs="Times New Roman"/>
          <w:sz w:val="28"/>
          <w:lang w:val="kk-KZ"/>
        </w:rPr>
        <w:t xml:space="preserve">от 30 апреля 2025 года № 23 «Об утверждении Правил разработки, утверждения планов развития национальных управляющих холдингов, национальных холдингов и национальных компаний и планов мероприятий национальных управляющих </w:t>
      </w:r>
      <w:r w:rsidRPr="00AE4A06">
        <w:rPr>
          <w:rFonts w:ascii="Times New Roman" w:hAnsi="Times New Roman" w:cs="Times New Roman"/>
          <w:sz w:val="28"/>
          <w:lang w:val="kk-KZ"/>
        </w:rPr>
        <w:lastRenderedPageBreak/>
        <w:t>холдингов, национальных холдингов, национальных компаний, акционером которых является государство, а также мониторинга и оценки их реализации</w:t>
      </w:r>
      <w:r>
        <w:rPr>
          <w:rFonts w:ascii="Times New Roman" w:hAnsi="Times New Roman" w:cs="Times New Roman"/>
          <w:sz w:val="28"/>
          <w:lang w:val="kk-KZ"/>
        </w:rPr>
        <w:t>»</w:t>
      </w:r>
      <w:r w:rsidRPr="00AE4A06">
        <w:rPr>
          <w:rFonts w:ascii="Times New Roman" w:hAnsi="Times New Roman" w:cs="Times New Roman"/>
          <w:sz w:val="28"/>
        </w:rPr>
        <w:t xml:space="preserve"> </w:t>
      </w:r>
      <w:r w:rsidRPr="00D11B1C">
        <w:rPr>
          <w:rFonts w:ascii="Times New Roman" w:hAnsi="Times New Roman" w:cs="Times New Roman"/>
          <w:sz w:val="28"/>
        </w:rPr>
        <w:t>следующие изменения</w:t>
      </w:r>
      <w:r>
        <w:rPr>
          <w:rFonts w:ascii="Times New Roman" w:hAnsi="Times New Roman" w:cs="Times New Roman"/>
          <w:sz w:val="28"/>
        </w:rPr>
        <w:t>:</w:t>
      </w:r>
    </w:p>
    <w:p w:rsidR="00431B1E" w:rsidRPr="00431B1E" w:rsidRDefault="00431B1E" w:rsidP="00431B1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Правила разработки, утверждения планов развития национальных управляющих холдингов, национальных холдингов, национальных компаний, акционером которых является государство, а также мониторинга и оценки их реализации </w:t>
      </w:r>
      <w:r w:rsidR="00964E64" w:rsidRPr="00964E64">
        <w:rPr>
          <w:rFonts w:ascii="Times New Roman" w:hAnsi="Times New Roman" w:cs="Times New Roman"/>
          <w:sz w:val="28"/>
        </w:rPr>
        <w:t xml:space="preserve">изложить </w:t>
      </w:r>
      <w:r w:rsidRPr="00431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3</w:t>
      </w:r>
      <w:r w:rsidRPr="00431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приказу;</w:t>
      </w:r>
    </w:p>
    <w:p w:rsidR="00431B1E" w:rsidRPr="00431B1E" w:rsidRDefault="00431B1E" w:rsidP="00431B1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Правила разработки, утверждения планов мероприятий национальных управляющих холдингов, национальных холдингов, национальных компаний, акционером которых является государство, а также мониторинга и оценки их реализации </w:t>
      </w:r>
      <w:r w:rsidR="00964E64" w:rsidRPr="00964E64">
        <w:rPr>
          <w:rFonts w:ascii="Times New Roman" w:hAnsi="Times New Roman" w:cs="Times New Roman"/>
          <w:sz w:val="28"/>
        </w:rPr>
        <w:t xml:space="preserve">изложить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4</w:t>
      </w:r>
      <w:r w:rsidRPr="00431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приказу.</w:t>
      </w:r>
    </w:p>
    <w:p w:rsidR="00382594" w:rsidRDefault="00337244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382594">
        <w:rPr>
          <w:rFonts w:ascii="Times New Roman" w:hAnsi="Times New Roman" w:cs="Times New Roman"/>
          <w:sz w:val="28"/>
        </w:rPr>
        <w:t xml:space="preserve">. </w:t>
      </w:r>
      <w:r w:rsidR="00382594" w:rsidRPr="00382594">
        <w:rPr>
          <w:rFonts w:ascii="Times New Roman" w:hAnsi="Times New Roman" w:cs="Times New Roman"/>
          <w:sz w:val="28"/>
        </w:rPr>
        <w:t xml:space="preserve">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размещение на </w:t>
      </w:r>
      <w:proofErr w:type="spellStart"/>
      <w:r w:rsidR="00382594" w:rsidRPr="00382594">
        <w:rPr>
          <w:rFonts w:ascii="Times New Roman" w:hAnsi="Times New Roman" w:cs="Times New Roman"/>
          <w:sz w:val="28"/>
        </w:rPr>
        <w:t>интернет-ресурсе</w:t>
      </w:r>
      <w:proofErr w:type="spellEnd"/>
      <w:r w:rsidR="00382594" w:rsidRPr="00382594">
        <w:rPr>
          <w:rFonts w:ascii="Times New Roman" w:hAnsi="Times New Roman" w:cs="Times New Roman"/>
          <w:sz w:val="28"/>
        </w:rPr>
        <w:t xml:space="preserve"> Министерства национальной экономики Республики Казахстан после его первого официального опубликования.</w:t>
      </w:r>
    </w:p>
    <w:p w:rsidR="005523AF" w:rsidRPr="005523AF" w:rsidRDefault="005523AF" w:rsidP="00552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5523AF">
        <w:rPr>
          <w:rFonts w:ascii="Times New Roman" w:hAnsi="Times New Roman" w:cs="Times New Roman"/>
          <w:sz w:val="28"/>
        </w:rPr>
        <w:t>4.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:rsidR="004D189F" w:rsidRDefault="005523AF" w:rsidP="00552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523AF">
        <w:rPr>
          <w:rFonts w:ascii="Times New Roman" w:hAnsi="Times New Roman" w:cs="Times New Roman"/>
          <w:sz w:val="28"/>
        </w:rPr>
        <w:t>5.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CE2E62" w:rsidRDefault="00CE2E62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D189F" w:rsidRPr="00601A0B" w:rsidRDefault="004D189F" w:rsidP="00601A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="00601A0B">
        <w:rPr>
          <w:rFonts w:ascii="Times New Roman" w:hAnsi="Times New Roman" w:cs="Times New Roman"/>
          <w:b/>
          <w:sz w:val="28"/>
          <w:lang w:val="kk-KZ"/>
        </w:rPr>
        <w:t xml:space="preserve">Должность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 w:rsidR="00601A0B">
        <w:rPr>
          <w:rFonts w:ascii="Times New Roman" w:hAnsi="Times New Roman" w:cs="Times New Roman"/>
          <w:b/>
          <w:sz w:val="28"/>
          <w:lang w:val="kk-KZ"/>
        </w:rPr>
        <w:t xml:space="preserve">                        ФИО </w:t>
      </w:r>
    </w:p>
    <w:p w:rsidR="00546BB8" w:rsidRDefault="00546BB8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46BB8" w:rsidRDefault="00546BB8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50D4D" w:rsidRDefault="00450D4D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46BB8" w:rsidRPr="00546BB8" w:rsidRDefault="00546BB8" w:rsidP="0054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Pr="00546BB8">
        <w:rPr>
          <w:rFonts w:ascii="Times New Roman" w:hAnsi="Times New Roman" w:cs="Times New Roman"/>
          <w:sz w:val="28"/>
        </w:rPr>
        <w:t>«СОГЛАСОВАН»</w:t>
      </w:r>
    </w:p>
    <w:p w:rsidR="00546BB8" w:rsidRPr="00546BB8" w:rsidRDefault="00546BB8" w:rsidP="0054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6BB8">
        <w:rPr>
          <w:rFonts w:ascii="Times New Roman" w:hAnsi="Times New Roman" w:cs="Times New Roman"/>
          <w:sz w:val="28"/>
        </w:rPr>
        <w:t>Министерство финансов</w:t>
      </w:r>
    </w:p>
    <w:p w:rsidR="00546BB8" w:rsidRPr="00546BB8" w:rsidRDefault="00546BB8" w:rsidP="0054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546BB8">
        <w:rPr>
          <w:rFonts w:ascii="Times New Roman" w:hAnsi="Times New Roman" w:cs="Times New Roman"/>
          <w:sz w:val="28"/>
        </w:rPr>
        <w:t>Республики Казахстан</w:t>
      </w:r>
    </w:p>
    <w:sectPr w:rsidR="00546BB8" w:rsidRPr="00546BB8" w:rsidSect="00781878">
      <w:headerReference w:type="default" r:id="rId6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18B" w:rsidRDefault="0043218B" w:rsidP="00781878">
      <w:pPr>
        <w:spacing w:after="0" w:line="240" w:lineRule="auto"/>
      </w:pPr>
      <w:r>
        <w:separator/>
      </w:r>
    </w:p>
  </w:endnote>
  <w:endnote w:type="continuationSeparator" w:id="0">
    <w:p w:rsidR="0043218B" w:rsidRDefault="0043218B" w:rsidP="0078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18B" w:rsidRDefault="0043218B" w:rsidP="00781878">
      <w:pPr>
        <w:spacing w:after="0" w:line="240" w:lineRule="auto"/>
      </w:pPr>
      <w:r>
        <w:separator/>
      </w:r>
    </w:p>
  </w:footnote>
  <w:footnote w:type="continuationSeparator" w:id="0">
    <w:p w:rsidR="0043218B" w:rsidRDefault="0043218B" w:rsidP="0078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0098345"/>
      <w:docPartObj>
        <w:docPartGallery w:val="Page Numbers (Top of Page)"/>
        <w:docPartUnique/>
      </w:docPartObj>
    </w:sdtPr>
    <w:sdtEndPr/>
    <w:sdtContent>
      <w:p w:rsidR="00120718" w:rsidRDefault="00120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3AF">
          <w:rPr>
            <w:noProof/>
          </w:rPr>
          <w:t>2</w:t>
        </w:r>
        <w:r>
          <w:fldChar w:fldCharType="end"/>
        </w:r>
      </w:p>
    </w:sdtContent>
  </w:sdt>
  <w:p w:rsidR="00781878" w:rsidRDefault="007818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432"/>
    <w:rsid w:val="000071F7"/>
    <w:rsid w:val="000615F9"/>
    <w:rsid w:val="000627D3"/>
    <w:rsid w:val="00066E62"/>
    <w:rsid w:val="0008760E"/>
    <w:rsid w:val="00092C41"/>
    <w:rsid w:val="000F050C"/>
    <w:rsid w:val="00120718"/>
    <w:rsid w:val="00142510"/>
    <w:rsid w:val="001944E3"/>
    <w:rsid w:val="001B3CD6"/>
    <w:rsid w:val="001C5984"/>
    <w:rsid w:val="001C5EB2"/>
    <w:rsid w:val="001E3A64"/>
    <w:rsid w:val="002357F8"/>
    <w:rsid w:val="00253713"/>
    <w:rsid w:val="00257F4B"/>
    <w:rsid w:val="00263A75"/>
    <w:rsid w:val="002D265B"/>
    <w:rsid w:val="002D4431"/>
    <w:rsid w:val="002F59FE"/>
    <w:rsid w:val="00302E66"/>
    <w:rsid w:val="00337244"/>
    <w:rsid w:val="00364FEC"/>
    <w:rsid w:val="00382594"/>
    <w:rsid w:val="003F2CD2"/>
    <w:rsid w:val="00407308"/>
    <w:rsid w:val="00410D58"/>
    <w:rsid w:val="00431B1E"/>
    <w:rsid w:val="0043218B"/>
    <w:rsid w:val="00444B39"/>
    <w:rsid w:val="00450D4D"/>
    <w:rsid w:val="004A66F6"/>
    <w:rsid w:val="004B4024"/>
    <w:rsid w:val="004B6F34"/>
    <w:rsid w:val="004B7978"/>
    <w:rsid w:val="004D189F"/>
    <w:rsid w:val="00521135"/>
    <w:rsid w:val="00530874"/>
    <w:rsid w:val="00546BB8"/>
    <w:rsid w:val="005523AF"/>
    <w:rsid w:val="005A1DCE"/>
    <w:rsid w:val="005E788C"/>
    <w:rsid w:val="005F3474"/>
    <w:rsid w:val="00601A0B"/>
    <w:rsid w:val="00654432"/>
    <w:rsid w:val="00666AA4"/>
    <w:rsid w:val="0067135D"/>
    <w:rsid w:val="00691585"/>
    <w:rsid w:val="00714BAD"/>
    <w:rsid w:val="00732A76"/>
    <w:rsid w:val="00781878"/>
    <w:rsid w:val="007B435D"/>
    <w:rsid w:val="007E49C5"/>
    <w:rsid w:val="008015DA"/>
    <w:rsid w:val="00863344"/>
    <w:rsid w:val="00864693"/>
    <w:rsid w:val="008F4B5C"/>
    <w:rsid w:val="009474BC"/>
    <w:rsid w:val="00964E64"/>
    <w:rsid w:val="00A1193D"/>
    <w:rsid w:val="00A13B27"/>
    <w:rsid w:val="00AA109C"/>
    <w:rsid w:val="00AE31F3"/>
    <w:rsid w:val="00AE4A06"/>
    <w:rsid w:val="00B21314"/>
    <w:rsid w:val="00B51DA5"/>
    <w:rsid w:val="00BC6E0D"/>
    <w:rsid w:val="00BF1E75"/>
    <w:rsid w:val="00C03A0E"/>
    <w:rsid w:val="00C21999"/>
    <w:rsid w:val="00C506B6"/>
    <w:rsid w:val="00C60B8B"/>
    <w:rsid w:val="00CE2E62"/>
    <w:rsid w:val="00D11B1C"/>
    <w:rsid w:val="00D223EC"/>
    <w:rsid w:val="00D77097"/>
    <w:rsid w:val="00D80238"/>
    <w:rsid w:val="00DA04E5"/>
    <w:rsid w:val="00DC001B"/>
    <w:rsid w:val="00DE24D3"/>
    <w:rsid w:val="00DF65F4"/>
    <w:rsid w:val="00E03687"/>
    <w:rsid w:val="00E1185A"/>
    <w:rsid w:val="00E134F7"/>
    <w:rsid w:val="00E608AA"/>
    <w:rsid w:val="00ED58B3"/>
    <w:rsid w:val="00ED5F1B"/>
    <w:rsid w:val="00ED78A7"/>
    <w:rsid w:val="00EE76E9"/>
    <w:rsid w:val="00F2461D"/>
    <w:rsid w:val="00F26E62"/>
    <w:rsid w:val="00F27771"/>
    <w:rsid w:val="00FB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8F7FD-F827-4046-9269-60B11B24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B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878"/>
  </w:style>
  <w:style w:type="paragraph" w:styleId="a6">
    <w:name w:val="footer"/>
    <w:basedOn w:val="a"/>
    <w:link w:val="a7"/>
    <w:uiPriority w:val="99"/>
    <w:unhideWhenUsed/>
    <w:rsid w:val="0078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878"/>
  </w:style>
  <w:style w:type="table" w:customStyle="1" w:styleId="2">
    <w:name w:val="Сетка таблицы2"/>
    <w:basedOn w:val="a1"/>
    <w:next w:val="a8"/>
    <w:rsid w:val="00C50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C50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rsid w:val="001B3C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rsid w:val="005E788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rsid w:val="00666AA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39"/>
    <w:rsid w:val="00ED5F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rsid w:val="00E118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rsid w:val="002537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rsid w:val="00A13B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2437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Бибинур Тулегенова</cp:lastModifiedBy>
  <cp:revision>158</cp:revision>
  <dcterms:created xsi:type="dcterms:W3CDTF">2026-04-13T05:41:00Z</dcterms:created>
  <dcterms:modified xsi:type="dcterms:W3CDTF">2026-05-04T09:51:00Z</dcterms:modified>
</cp:coreProperties>
</file>